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7D" w:rsidRDefault="003A247D" w:rsidP="00422DDB">
      <w:pPr>
        <w:spacing w:after="0"/>
        <w:rPr>
          <w:rFonts w:ascii="Arial Narrow" w:hAnsi="Arial Narrow"/>
          <w:b/>
        </w:rPr>
      </w:pPr>
    </w:p>
    <w:p w:rsidR="00CD69E0" w:rsidRDefault="00CD69E0" w:rsidP="00422DDB">
      <w:pPr>
        <w:spacing w:after="0"/>
        <w:rPr>
          <w:rFonts w:ascii="Arial Narrow" w:hAnsi="Arial Narrow"/>
          <w:b/>
        </w:rPr>
      </w:pPr>
    </w:p>
    <w:p w:rsidR="00CD69E0" w:rsidRDefault="00CD69E0" w:rsidP="00422DDB">
      <w:pPr>
        <w:spacing w:after="0"/>
        <w:rPr>
          <w:rFonts w:ascii="Arial Narrow" w:hAnsi="Arial Narrow"/>
          <w:b/>
        </w:rPr>
      </w:pPr>
    </w:p>
    <w:p w:rsidR="00CD69E0" w:rsidRDefault="00CD69E0" w:rsidP="00422DDB">
      <w:pPr>
        <w:spacing w:after="0"/>
        <w:rPr>
          <w:rFonts w:ascii="Arial Narrow" w:hAnsi="Arial Narrow"/>
          <w:b/>
        </w:rPr>
      </w:pPr>
    </w:p>
    <w:p w:rsidR="00CD69E0" w:rsidRPr="00851E49" w:rsidRDefault="00CD69E0" w:rsidP="00CD69E0">
      <w:pPr>
        <w:tabs>
          <w:tab w:val="left" w:pos="5637"/>
        </w:tabs>
        <w:spacing w:after="0"/>
        <w:rPr>
          <w:rFonts w:ascii="Arial Narrow" w:hAnsi="Arial Narrow"/>
          <w:b/>
        </w:rPr>
      </w:pPr>
      <w:r w:rsidRPr="00851E49">
        <w:rPr>
          <w:rFonts w:ascii="Arial Narrow" w:hAnsi="Arial Narrow"/>
          <w:b/>
        </w:rPr>
        <w:t>RESPONSIBILITIES</w:t>
      </w:r>
    </w:p>
    <w:p w:rsidR="00303845" w:rsidRDefault="00303845" w:rsidP="00303845">
      <w:pPr>
        <w:numPr>
          <w:ilvl w:val="0"/>
          <w:numId w:val="15"/>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CD69E0" w:rsidRDefault="00CD69E0" w:rsidP="00CD69E0">
      <w:pPr>
        <w:pStyle w:val="ListParagraph"/>
        <w:numPr>
          <w:ilvl w:val="0"/>
          <w:numId w:val="15"/>
        </w:numPr>
        <w:tabs>
          <w:tab w:val="left" w:pos="5637"/>
        </w:tabs>
        <w:rPr>
          <w:rFonts w:ascii="Arial Narrow" w:hAnsi="Arial Narrow"/>
          <w:sz w:val="20"/>
          <w:szCs w:val="20"/>
        </w:rPr>
      </w:pPr>
      <w:r w:rsidRPr="00851E49">
        <w:rPr>
          <w:rFonts w:ascii="Arial Narrow" w:hAnsi="Arial Narrow"/>
          <w:sz w:val="20"/>
          <w:szCs w:val="20"/>
        </w:rPr>
        <w:t>Responsible for coordinating and safely leading finishing crew during pouring operations ensuring proper placement and quality finish.</w:t>
      </w:r>
    </w:p>
    <w:p w:rsidR="0020041D" w:rsidRPr="00851E49" w:rsidRDefault="0020041D" w:rsidP="00CD69E0">
      <w:pPr>
        <w:pStyle w:val="ListParagraph"/>
        <w:numPr>
          <w:ilvl w:val="0"/>
          <w:numId w:val="15"/>
        </w:numPr>
        <w:tabs>
          <w:tab w:val="left" w:pos="5637"/>
        </w:tabs>
        <w:rPr>
          <w:rFonts w:ascii="Arial Narrow" w:hAnsi="Arial Narrow"/>
          <w:sz w:val="20"/>
          <w:szCs w:val="20"/>
        </w:rPr>
      </w:pPr>
      <w:r>
        <w:rPr>
          <w:rFonts w:ascii="Arial Narrow" w:hAnsi="Arial Narrow"/>
          <w:sz w:val="20"/>
          <w:szCs w:val="20"/>
        </w:rPr>
        <w:t>Conduct</w:t>
      </w:r>
      <w:bookmarkStart w:id="0" w:name="_GoBack"/>
      <w:bookmarkEnd w:id="0"/>
      <w:r>
        <w:rPr>
          <w:rFonts w:ascii="Arial Narrow" w:hAnsi="Arial Narrow"/>
          <w:sz w:val="20"/>
          <w:szCs w:val="20"/>
        </w:rPr>
        <w:t xml:space="preserve"> daily huddles and Tool Box Talks weekly per company policy. </w:t>
      </w:r>
    </w:p>
    <w:p w:rsidR="00CD69E0" w:rsidRPr="00851E49" w:rsidRDefault="00CD69E0" w:rsidP="00CD69E0">
      <w:pPr>
        <w:pStyle w:val="ListParagraph"/>
        <w:numPr>
          <w:ilvl w:val="0"/>
          <w:numId w:val="15"/>
        </w:numPr>
        <w:tabs>
          <w:tab w:val="left" w:pos="5637"/>
        </w:tabs>
        <w:rPr>
          <w:rFonts w:ascii="Arial Narrow" w:hAnsi="Arial Narrow"/>
          <w:sz w:val="20"/>
          <w:szCs w:val="20"/>
        </w:rPr>
      </w:pPr>
      <w:r w:rsidRPr="00851E49">
        <w:rPr>
          <w:rFonts w:ascii="Arial Narrow" w:hAnsi="Arial Narrow"/>
          <w:sz w:val="20"/>
          <w:szCs w:val="20"/>
        </w:rPr>
        <w:t>Interpret written and/or oral orders, sketches and blueprints to coordinate activities.</w:t>
      </w:r>
    </w:p>
    <w:p w:rsidR="00CD69E0" w:rsidRPr="00851E49" w:rsidRDefault="00CD69E0" w:rsidP="00CD69E0">
      <w:pPr>
        <w:pStyle w:val="ListParagraph"/>
        <w:numPr>
          <w:ilvl w:val="0"/>
          <w:numId w:val="15"/>
        </w:numPr>
        <w:tabs>
          <w:tab w:val="left" w:pos="5637"/>
        </w:tabs>
        <w:rPr>
          <w:rFonts w:ascii="Arial Narrow" w:hAnsi="Arial Narrow"/>
          <w:sz w:val="20"/>
          <w:szCs w:val="20"/>
        </w:rPr>
      </w:pPr>
      <w:r w:rsidRPr="00851E49">
        <w:rPr>
          <w:rFonts w:ascii="Arial Narrow" w:hAnsi="Arial Narrow"/>
          <w:sz w:val="20"/>
          <w:szCs w:val="20"/>
        </w:rPr>
        <w:t>Assume full responsibility for quality control and assurance for crew’s work scope.</w:t>
      </w:r>
    </w:p>
    <w:p w:rsidR="00CD69E0" w:rsidRPr="00851E49" w:rsidRDefault="00CD69E0" w:rsidP="00CD69E0">
      <w:pPr>
        <w:pStyle w:val="ListParagraph"/>
        <w:numPr>
          <w:ilvl w:val="0"/>
          <w:numId w:val="15"/>
        </w:numPr>
        <w:tabs>
          <w:tab w:val="left" w:pos="5637"/>
        </w:tabs>
        <w:rPr>
          <w:rFonts w:ascii="Arial Narrow" w:hAnsi="Arial Narrow"/>
          <w:sz w:val="20"/>
          <w:szCs w:val="20"/>
        </w:rPr>
      </w:pPr>
      <w:r w:rsidRPr="00851E49">
        <w:rPr>
          <w:rFonts w:ascii="Arial Narrow" w:hAnsi="Arial Narrow"/>
          <w:sz w:val="20"/>
          <w:szCs w:val="20"/>
        </w:rPr>
        <w:t>Assist workers in the performance training of assigned duties.</w:t>
      </w:r>
    </w:p>
    <w:p w:rsidR="00CD69E0" w:rsidRPr="00851E49" w:rsidRDefault="00CD69E0" w:rsidP="00CD69E0">
      <w:pPr>
        <w:pStyle w:val="ListParagraph"/>
        <w:numPr>
          <w:ilvl w:val="0"/>
          <w:numId w:val="15"/>
        </w:numPr>
        <w:tabs>
          <w:tab w:val="left" w:pos="5637"/>
        </w:tabs>
        <w:rPr>
          <w:rFonts w:ascii="Arial Narrow" w:hAnsi="Arial Narrow"/>
          <w:sz w:val="20"/>
          <w:szCs w:val="20"/>
        </w:rPr>
      </w:pPr>
      <w:r w:rsidRPr="00851E49">
        <w:rPr>
          <w:rFonts w:ascii="Arial Narrow" w:hAnsi="Arial Narrow"/>
          <w:sz w:val="20"/>
          <w:szCs w:val="20"/>
        </w:rPr>
        <w:t>Advise superintendent/project managers of potential problems, equipment needs, manpower needs, etc. prior to it delaying the project schedule.</w:t>
      </w:r>
    </w:p>
    <w:p w:rsidR="00CD69E0" w:rsidRDefault="00CD69E0" w:rsidP="00CD69E0">
      <w:pPr>
        <w:pStyle w:val="ListParagraph"/>
        <w:numPr>
          <w:ilvl w:val="0"/>
          <w:numId w:val="15"/>
        </w:numPr>
        <w:tabs>
          <w:tab w:val="left" w:pos="5637"/>
        </w:tabs>
        <w:rPr>
          <w:rFonts w:ascii="Arial Narrow" w:hAnsi="Arial Narrow"/>
          <w:sz w:val="20"/>
          <w:szCs w:val="20"/>
        </w:rPr>
      </w:pPr>
      <w:r w:rsidRPr="00851E49">
        <w:rPr>
          <w:rFonts w:ascii="Arial Narrow" w:hAnsi="Arial Narrow"/>
          <w:sz w:val="20"/>
          <w:szCs w:val="20"/>
        </w:rPr>
        <w:t>Interpret and enforce company policies according to safety regulations.</w:t>
      </w:r>
    </w:p>
    <w:p w:rsidR="0020041D" w:rsidRPr="00851E49" w:rsidRDefault="0020041D" w:rsidP="00CD69E0">
      <w:pPr>
        <w:pStyle w:val="ListParagraph"/>
        <w:numPr>
          <w:ilvl w:val="0"/>
          <w:numId w:val="15"/>
        </w:numPr>
        <w:tabs>
          <w:tab w:val="left" w:pos="5637"/>
        </w:tabs>
        <w:rPr>
          <w:rFonts w:ascii="Arial Narrow" w:hAnsi="Arial Narrow"/>
          <w:sz w:val="20"/>
          <w:szCs w:val="20"/>
        </w:rPr>
      </w:pPr>
      <w:r>
        <w:rPr>
          <w:rFonts w:ascii="Arial Narrow" w:hAnsi="Arial Narrow"/>
          <w:sz w:val="20"/>
          <w:szCs w:val="20"/>
        </w:rPr>
        <w:t xml:space="preserve">Assist in paving setup for hand form and slip form operations. </w:t>
      </w:r>
    </w:p>
    <w:p w:rsidR="00CD69E0" w:rsidRPr="00851E49" w:rsidRDefault="00CD69E0" w:rsidP="00CD69E0">
      <w:pPr>
        <w:pStyle w:val="ListParagraph"/>
        <w:numPr>
          <w:ilvl w:val="0"/>
          <w:numId w:val="15"/>
        </w:numPr>
        <w:rPr>
          <w:rFonts w:ascii="Arial Narrow" w:hAnsi="Arial Narrow"/>
          <w:sz w:val="20"/>
          <w:szCs w:val="20"/>
        </w:rPr>
      </w:pPr>
      <w:r w:rsidRPr="00851E49">
        <w:rPr>
          <w:rFonts w:ascii="Arial Narrow" w:hAnsi="Arial Narrow" w:cs="Arial"/>
          <w:color w:val="000000"/>
          <w:sz w:val="20"/>
          <w:szCs w:val="20"/>
        </w:rPr>
        <w:t>May build or reinforce</w:t>
      </w:r>
      <w:r w:rsidRPr="00851E49">
        <w:rPr>
          <w:rFonts w:ascii="Arial Narrow" w:hAnsi="Arial Narrow"/>
          <w:color w:val="000000"/>
          <w:sz w:val="20"/>
        </w:rPr>
        <w:t xml:space="preserve"> forms </w:t>
      </w:r>
      <w:r w:rsidRPr="00851E49">
        <w:rPr>
          <w:rFonts w:ascii="Arial Narrow" w:hAnsi="Arial Narrow" w:cs="Arial"/>
          <w:color w:val="000000"/>
          <w:sz w:val="20"/>
          <w:szCs w:val="20"/>
        </w:rPr>
        <w:t>or bracing prior to pours.</w:t>
      </w:r>
    </w:p>
    <w:p w:rsidR="00CD69E0" w:rsidRPr="00851E49" w:rsidRDefault="00CD69E0" w:rsidP="00CD69E0">
      <w:pPr>
        <w:pStyle w:val="ListParagraph"/>
        <w:numPr>
          <w:ilvl w:val="0"/>
          <w:numId w:val="15"/>
        </w:numPr>
        <w:rPr>
          <w:rFonts w:ascii="Arial Narrow" w:hAnsi="Arial Narrow"/>
          <w:sz w:val="20"/>
          <w:szCs w:val="20"/>
        </w:rPr>
      </w:pPr>
      <w:r w:rsidRPr="00851E49">
        <w:rPr>
          <w:rFonts w:ascii="Arial Narrow" w:hAnsi="Arial Narrow" w:cs="Arial"/>
          <w:color w:val="000000"/>
          <w:sz w:val="20"/>
          <w:szCs w:val="20"/>
        </w:rPr>
        <w:t>Spread</w:t>
      </w:r>
      <w:r w:rsidRPr="00851E49">
        <w:rPr>
          <w:rFonts w:ascii="Arial Narrow" w:hAnsi="Arial Narrow"/>
          <w:color w:val="000000"/>
          <w:sz w:val="20"/>
        </w:rPr>
        <w:t xml:space="preserve"> concrete </w:t>
      </w:r>
      <w:r w:rsidRPr="00851E49">
        <w:rPr>
          <w:rFonts w:ascii="Arial Narrow" w:hAnsi="Arial Narrow" w:cs="Arial"/>
          <w:color w:val="000000"/>
          <w:sz w:val="20"/>
          <w:szCs w:val="20"/>
        </w:rPr>
        <w:t>to specified depth and workable consistency using a float to bring water to surface and produce soft topping</w:t>
      </w:r>
      <w:r w:rsidRPr="00851E49">
        <w:rPr>
          <w:rFonts w:ascii="Arial Narrow" w:hAnsi="Arial Narrow"/>
          <w:color w:val="000000"/>
          <w:sz w:val="20"/>
        </w:rPr>
        <w:t>.</w:t>
      </w:r>
    </w:p>
    <w:p w:rsidR="00CD69E0" w:rsidRPr="00851E49" w:rsidRDefault="00CD69E0" w:rsidP="00CD69E0">
      <w:pPr>
        <w:pStyle w:val="ListParagraph"/>
        <w:numPr>
          <w:ilvl w:val="0"/>
          <w:numId w:val="15"/>
        </w:numPr>
        <w:rPr>
          <w:rFonts w:ascii="Arial Narrow" w:hAnsi="Arial Narrow"/>
          <w:sz w:val="20"/>
          <w:szCs w:val="20"/>
        </w:rPr>
      </w:pPr>
      <w:r w:rsidRPr="00851E49">
        <w:rPr>
          <w:rFonts w:ascii="Arial Narrow" w:hAnsi="Arial Narrow" w:cs="Arial"/>
          <w:color w:val="000000"/>
          <w:sz w:val="20"/>
          <w:szCs w:val="20"/>
        </w:rPr>
        <w:t>Level, smooth</w:t>
      </w:r>
      <w:r w:rsidRPr="00851E49">
        <w:rPr>
          <w:rFonts w:ascii="Arial Narrow" w:hAnsi="Arial Narrow"/>
          <w:color w:val="000000"/>
          <w:sz w:val="20"/>
        </w:rPr>
        <w:t xml:space="preserve"> and </w:t>
      </w:r>
      <w:r w:rsidRPr="00851E49">
        <w:rPr>
          <w:rFonts w:ascii="Arial Narrow" w:hAnsi="Arial Narrow" w:cs="Arial"/>
          <w:color w:val="000000"/>
          <w:sz w:val="20"/>
          <w:szCs w:val="20"/>
        </w:rPr>
        <w:t>shape surfaces</w:t>
      </w:r>
      <w:r w:rsidRPr="00851E49">
        <w:rPr>
          <w:rFonts w:ascii="Arial Narrow" w:hAnsi="Arial Narrow"/>
          <w:color w:val="000000"/>
          <w:sz w:val="20"/>
        </w:rPr>
        <w:t xml:space="preserve"> of </w:t>
      </w:r>
      <w:r w:rsidRPr="00851E49">
        <w:rPr>
          <w:rFonts w:ascii="Arial Narrow" w:hAnsi="Arial Narrow" w:cs="Arial"/>
          <w:color w:val="000000"/>
          <w:sz w:val="20"/>
          <w:szCs w:val="20"/>
        </w:rPr>
        <w:t>freshly poured concrete</w:t>
      </w:r>
      <w:r w:rsidRPr="00851E49">
        <w:rPr>
          <w:rFonts w:ascii="Arial Narrow" w:hAnsi="Arial Narrow"/>
          <w:color w:val="000000"/>
          <w:sz w:val="20"/>
        </w:rPr>
        <w:t xml:space="preserve"> using </w:t>
      </w:r>
      <w:r w:rsidRPr="00851E49">
        <w:rPr>
          <w:rFonts w:ascii="Arial Narrow" w:hAnsi="Arial Narrow" w:cs="Arial"/>
          <w:color w:val="000000"/>
          <w:sz w:val="20"/>
          <w:szCs w:val="20"/>
        </w:rPr>
        <w:t>straight edge,</w:t>
      </w:r>
      <w:r w:rsidRPr="00851E49">
        <w:rPr>
          <w:rFonts w:ascii="Arial Narrow" w:hAnsi="Arial Narrow"/>
          <w:color w:val="000000"/>
          <w:sz w:val="20"/>
        </w:rPr>
        <w:t xml:space="preserve"> and </w:t>
      </w:r>
      <w:r w:rsidRPr="00851E49">
        <w:rPr>
          <w:rFonts w:ascii="Arial Narrow" w:hAnsi="Arial Narrow" w:cs="Arial"/>
          <w:color w:val="000000"/>
          <w:sz w:val="20"/>
          <w:szCs w:val="20"/>
        </w:rPr>
        <w:t>float to specified finish</w:t>
      </w:r>
      <w:r w:rsidRPr="00851E49">
        <w:rPr>
          <w:rFonts w:ascii="Arial Narrow" w:hAnsi="Arial Narrow"/>
          <w:color w:val="000000"/>
          <w:sz w:val="20"/>
        </w:rPr>
        <w:t>.</w:t>
      </w:r>
    </w:p>
    <w:p w:rsidR="00CD69E0" w:rsidRPr="00851E49" w:rsidRDefault="00CD69E0" w:rsidP="00CD69E0">
      <w:pPr>
        <w:pStyle w:val="ListParagraph"/>
        <w:numPr>
          <w:ilvl w:val="0"/>
          <w:numId w:val="15"/>
        </w:numPr>
        <w:rPr>
          <w:rFonts w:ascii="Arial Narrow" w:hAnsi="Arial Narrow"/>
          <w:sz w:val="20"/>
          <w:szCs w:val="20"/>
        </w:rPr>
      </w:pPr>
      <w:r w:rsidRPr="00851E49">
        <w:rPr>
          <w:rFonts w:ascii="Arial Narrow" w:hAnsi="Arial Narrow" w:cs="Arial"/>
          <w:color w:val="000000"/>
          <w:sz w:val="20"/>
          <w:szCs w:val="20"/>
        </w:rPr>
        <w:t>Direct/assist the lifting, positioning and securing of materials and work pieces.</w:t>
      </w:r>
    </w:p>
    <w:p w:rsidR="00CD69E0" w:rsidRPr="00851E49" w:rsidRDefault="00CD69E0" w:rsidP="00CD69E0">
      <w:pPr>
        <w:pStyle w:val="ListParagraph"/>
        <w:numPr>
          <w:ilvl w:val="0"/>
          <w:numId w:val="15"/>
        </w:numPr>
        <w:rPr>
          <w:rFonts w:ascii="Arial Narrow" w:hAnsi="Arial Narrow"/>
          <w:sz w:val="20"/>
          <w:szCs w:val="20"/>
        </w:rPr>
      </w:pPr>
      <w:r w:rsidRPr="00851E49">
        <w:rPr>
          <w:rFonts w:ascii="Arial Narrow" w:hAnsi="Arial Narrow"/>
          <w:sz w:val="20"/>
          <w:szCs w:val="20"/>
        </w:rPr>
        <w:t>Use</w:t>
      </w:r>
      <w:r w:rsidRPr="00851E49">
        <w:rPr>
          <w:rFonts w:ascii="Arial Narrow" w:hAnsi="Arial Narrow"/>
          <w:sz w:val="20"/>
        </w:rPr>
        <w:t xml:space="preserve"> hand tools such as hand </w:t>
      </w:r>
      <w:r w:rsidRPr="00851E49">
        <w:rPr>
          <w:rFonts w:ascii="Arial Narrow" w:hAnsi="Arial Narrow"/>
          <w:sz w:val="20"/>
          <w:szCs w:val="20"/>
        </w:rPr>
        <w:t xml:space="preserve">floats, channel floats, </w:t>
      </w:r>
      <w:r w:rsidRPr="00851E49">
        <w:rPr>
          <w:rFonts w:ascii="Arial Narrow" w:hAnsi="Arial Narrow"/>
          <w:sz w:val="20"/>
        </w:rPr>
        <w:t xml:space="preserve">power </w:t>
      </w:r>
      <w:r w:rsidRPr="00851E49">
        <w:rPr>
          <w:rFonts w:ascii="Arial Narrow" w:hAnsi="Arial Narrow"/>
          <w:sz w:val="20"/>
          <w:szCs w:val="20"/>
        </w:rPr>
        <w:t>screed, hand screed</w:t>
      </w:r>
      <w:r w:rsidRPr="00851E49">
        <w:rPr>
          <w:rFonts w:ascii="Arial Narrow" w:hAnsi="Arial Narrow"/>
          <w:sz w:val="20"/>
        </w:rPr>
        <w:t xml:space="preserve"> and </w:t>
      </w:r>
      <w:r w:rsidRPr="00851E49">
        <w:rPr>
          <w:rFonts w:ascii="Arial Narrow" w:hAnsi="Arial Narrow"/>
          <w:sz w:val="20"/>
          <w:szCs w:val="20"/>
        </w:rPr>
        <w:t>edges</w:t>
      </w:r>
      <w:r w:rsidRPr="00851E49">
        <w:rPr>
          <w:rFonts w:ascii="Arial Narrow" w:hAnsi="Arial Narrow"/>
          <w:sz w:val="20"/>
        </w:rPr>
        <w:t>.</w:t>
      </w:r>
    </w:p>
    <w:p w:rsidR="00CD69E0" w:rsidRPr="00851E49" w:rsidRDefault="00CD69E0" w:rsidP="00CD69E0">
      <w:pPr>
        <w:pStyle w:val="ListParagraph"/>
        <w:numPr>
          <w:ilvl w:val="0"/>
          <w:numId w:val="15"/>
        </w:numPr>
        <w:rPr>
          <w:rFonts w:ascii="Arial Narrow" w:hAnsi="Arial Narrow"/>
          <w:sz w:val="20"/>
          <w:szCs w:val="20"/>
        </w:rPr>
      </w:pPr>
      <w:r w:rsidRPr="00851E49">
        <w:rPr>
          <w:rFonts w:ascii="Arial Narrow" w:hAnsi="Arial Narrow"/>
          <w:sz w:val="20"/>
          <w:szCs w:val="20"/>
        </w:rPr>
        <w:t>Use and supervise the use of trowel machines and mechanical screeds.</w:t>
      </w:r>
    </w:p>
    <w:p w:rsidR="00CD69E0" w:rsidRPr="00851E49" w:rsidRDefault="00CD69E0" w:rsidP="00CD69E0">
      <w:pPr>
        <w:pStyle w:val="ListParagraph"/>
        <w:numPr>
          <w:ilvl w:val="0"/>
          <w:numId w:val="15"/>
        </w:numPr>
        <w:rPr>
          <w:rFonts w:ascii="Arial Narrow" w:hAnsi="Arial Narrow"/>
          <w:sz w:val="20"/>
          <w:szCs w:val="20"/>
        </w:rPr>
      </w:pPr>
      <w:r w:rsidRPr="00851E49">
        <w:rPr>
          <w:rFonts w:ascii="Arial Narrow" w:hAnsi="Arial Narrow"/>
          <w:sz w:val="20"/>
          <w:szCs w:val="20"/>
        </w:rPr>
        <w:t>Ability</w:t>
      </w:r>
      <w:r w:rsidRPr="00851E49">
        <w:rPr>
          <w:rFonts w:ascii="Arial Narrow" w:hAnsi="Arial Narrow"/>
          <w:sz w:val="20"/>
        </w:rPr>
        <w:t xml:space="preserve"> to </w:t>
      </w:r>
      <w:r w:rsidRPr="00851E49">
        <w:rPr>
          <w:rFonts w:ascii="Arial Narrow" w:hAnsi="Arial Narrow"/>
          <w:sz w:val="20"/>
          <w:szCs w:val="20"/>
        </w:rPr>
        <w:t>identify defects in finish and correct as needed.</w:t>
      </w:r>
    </w:p>
    <w:p w:rsidR="00CD69E0" w:rsidRPr="00851E49" w:rsidRDefault="00CD69E0" w:rsidP="00CD69E0">
      <w:pPr>
        <w:pStyle w:val="ListParagraph"/>
        <w:numPr>
          <w:ilvl w:val="0"/>
          <w:numId w:val="15"/>
        </w:numPr>
        <w:rPr>
          <w:rFonts w:ascii="Arial Narrow" w:hAnsi="Arial Narrow"/>
          <w:sz w:val="20"/>
          <w:szCs w:val="20"/>
        </w:rPr>
      </w:pPr>
      <w:r w:rsidRPr="00851E49">
        <w:rPr>
          <w:rFonts w:ascii="Arial Narrow" w:hAnsi="Arial Narrow"/>
          <w:sz w:val="20"/>
          <w:szCs w:val="20"/>
        </w:rPr>
        <w:t xml:space="preserve">Remove </w:t>
      </w:r>
      <w:r w:rsidR="0020041D">
        <w:rPr>
          <w:rFonts w:ascii="Arial Narrow" w:hAnsi="Arial Narrow"/>
          <w:sz w:val="20"/>
          <w:szCs w:val="20"/>
        </w:rPr>
        <w:t xml:space="preserve">and rub </w:t>
      </w:r>
      <w:r w:rsidRPr="00851E49">
        <w:rPr>
          <w:rFonts w:ascii="Arial Narrow" w:hAnsi="Arial Narrow"/>
          <w:sz w:val="20"/>
          <w:szCs w:val="20"/>
        </w:rPr>
        <w:t>rough defects from</w:t>
      </w:r>
      <w:r w:rsidRPr="00851E49">
        <w:rPr>
          <w:rFonts w:ascii="Arial Narrow" w:hAnsi="Arial Narrow"/>
          <w:sz w:val="20"/>
        </w:rPr>
        <w:t xml:space="preserve"> concrete</w:t>
      </w:r>
      <w:r w:rsidRPr="00851E49">
        <w:rPr>
          <w:rFonts w:ascii="Arial Narrow" w:hAnsi="Arial Narrow"/>
          <w:sz w:val="20"/>
          <w:szCs w:val="20"/>
        </w:rPr>
        <w:t xml:space="preserve"> using concrete grinder or chisel and hammer</w:t>
      </w:r>
      <w:r w:rsidR="0020041D">
        <w:rPr>
          <w:rFonts w:ascii="Arial Narrow" w:hAnsi="Arial Narrow"/>
          <w:sz w:val="20"/>
          <w:szCs w:val="20"/>
        </w:rPr>
        <w:t xml:space="preserve"> and grout</w:t>
      </w:r>
      <w:r w:rsidRPr="00851E49">
        <w:rPr>
          <w:rFonts w:ascii="Arial Narrow" w:hAnsi="Arial Narrow"/>
          <w:sz w:val="20"/>
        </w:rPr>
        <w:t>.</w:t>
      </w:r>
    </w:p>
    <w:p w:rsidR="00CD69E0" w:rsidRPr="00851E49" w:rsidRDefault="00CD69E0" w:rsidP="00CD69E0">
      <w:pPr>
        <w:pStyle w:val="ListParagraph"/>
        <w:numPr>
          <w:ilvl w:val="0"/>
          <w:numId w:val="15"/>
        </w:numPr>
        <w:rPr>
          <w:rFonts w:ascii="Arial Narrow" w:hAnsi="Arial Narrow"/>
          <w:sz w:val="20"/>
          <w:szCs w:val="20"/>
        </w:rPr>
      </w:pPr>
      <w:r w:rsidRPr="00851E49">
        <w:rPr>
          <w:rFonts w:ascii="Arial Narrow" w:hAnsi="Arial Narrow"/>
          <w:sz w:val="20"/>
          <w:szCs w:val="20"/>
        </w:rPr>
        <w:t>Receive and follow general instructions from job superintendent.</w:t>
      </w:r>
    </w:p>
    <w:p w:rsidR="00CD69E0" w:rsidRPr="00851E49" w:rsidRDefault="00CD69E0" w:rsidP="00CD69E0">
      <w:pPr>
        <w:pStyle w:val="ListParagraph"/>
        <w:numPr>
          <w:ilvl w:val="0"/>
          <w:numId w:val="15"/>
        </w:numPr>
        <w:spacing w:after="0"/>
        <w:rPr>
          <w:rFonts w:ascii="Arial Narrow" w:hAnsi="Arial Narrow"/>
          <w:sz w:val="20"/>
          <w:szCs w:val="20"/>
        </w:rPr>
      </w:pPr>
      <w:r w:rsidRPr="00851E49">
        <w:rPr>
          <w:rFonts w:ascii="Arial Narrow" w:hAnsi="Arial Narrow"/>
          <w:sz w:val="20"/>
        </w:rPr>
        <w:t>Responsible for complying with all safety and project rules including PPE’s.</w:t>
      </w:r>
    </w:p>
    <w:p w:rsidR="00CD69E0" w:rsidRPr="00851E49" w:rsidRDefault="00CD69E0" w:rsidP="00CD69E0">
      <w:pPr>
        <w:pStyle w:val="ListParagraph"/>
        <w:numPr>
          <w:ilvl w:val="0"/>
          <w:numId w:val="15"/>
        </w:numPr>
        <w:rPr>
          <w:rFonts w:ascii="Arial Narrow" w:hAnsi="Arial Narrow" w:cs="Arial"/>
          <w:color w:val="000000"/>
          <w:sz w:val="20"/>
          <w:szCs w:val="20"/>
        </w:rPr>
      </w:pPr>
      <w:r w:rsidRPr="00851E49">
        <w:rPr>
          <w:rFonts w:ascii="Arial Narrow" w:hAnsi="Arial Narrow" w:cs="Arial"/>
          <w:color w:val="000000"/>
          <w:sz w:val="20"/>
          <w:szCs w:val="20"/>
        </w:rPr>
        <w:t>Capable of running pours in excess of</w:t>
      </w:r>
      <w:r w:rsidR="0020041D">
        <w:rPr>
          <w:rFonts w:ascii="Arial Narrow" w:hAnsi="Arial Narrow" w:cs="Arial"/>
          <w:color w:val="000000"/>
          <w:sz w:val="20"/>
          <w:szCs w:val="20"/>
        </w:rPr>
        <w:t xml:space="preserve"> 400 cubic yards for flatwork, 1</w:t>
      </w:r>
      <w:r w:rsidRPr="00851E49">
        <w:rPr>
          <w:rFonts w:ascii="Arial Narrow" w:hAnsi="Arial Narrow" w:cs="Arial"/>
          <w:color w:val="000000"/>
          <w:sz w:val="20"/>
          <w:szCs w:val="20"/>
        </w:rPr>
        <w:t xml:space="preserve">00 cubic yards for building foundations, and lead finishing operations behind slip form paver. </w:t>
      </w:r>
    </w:p>
    <w:p w:rsidR="00CD69E0" w:rsidRDefault="00CD69E0" w:rsidP="00CD69E0">
      <w:pPr>
        <w:pStyle w:val="ListParagraph"/>
        <w:numPr>
          <w:ilvl w:val="0"/>
          <w:numId w:val="15"/>
        </w:numPr>
        <w:rPr>
          <w:rFonts w:ascii="Arial Narrow" w:hAnsi="Arial Narrow"/>
          <w:color w:val="000000"/>
          <w:sz w:val="20"/>
        </w:rPr>
      </w:pPr>
      <w:r w:rsidRPr="00851E49">
        <w:rPr>
          <w:rFonts w:ascii="Arial Narrow" w:hAnsi="Arial Narrow"/>
          <w:color w:val="000000"/>
          <w:sz w:val="20"/>
        </w:rPr>
        <w:t>Participate in a culture of talent development.</w:t>
      </w:r>
    </w:p>
    <w:p w:rsidR="0020041D" w:rsidRPr="00851E49" w:rsidRDefault="0020041D" w:rsidP="00CD69E0">
      <w:pPr>
        <w:pStyle w:val="ListParagraph"/>
        <w:numPr>
          <w:ilvl w:val="0"/>
          <w:numId w:val="15"/>
        </w:numPr>
        <w:rPr>
          <w:rFonts w:ascii="Arial Narrow" w:hAnsi="Arial Narrow"/>
          <w:color w:val="000000"/>
          <w:sz w:val="20"/>
        </w:rPr>
      </w:pPr>
      <w:r>
        <w:rPr>
          <w:rFonts w:ascii="Arial Narrow" w:hAnsi="Arial Narrow"/>
          <w:color w:val="000000"/>
          <w:sz w:val="20"/>
        </w:rPr>
        <w:t xml:space="preserve">Know concrete principles, slump, and finish requirements. </w:t>
      </w:r>
    </w:p>
    <w:p w:rsidR="00CD69E0" w:rsidRPr="00851E49" w:rsidRDefault="00CD69E0" w:rsidP="00CD69E0">
      <w:pPr>
        <w:pStyle w:val="ListParagraph"/>
        <w:numPr>
          <w:ilvl w:val="0"/>
          <w:numId w:val="15"/>
        </w:numPr>
        <w:rPr>
          <w:rFonts w:ascii="Arial Narrow" w:hAnsi="Arial Narrow" w:cs="Arial"/>
          <w:color w:val="000000"/>
          <w:sz w:val="20"/>
          <w:szCs w:val="20"/>
        </w:rPr>
      </w:pPr>
      <w:r w:rsidRPr="00851E49">
        <w:rPr>
          <w:rFonts w:ascii="Arial Narrow" w:hAnsi="Arial Narrow" w:cs="Arial"/>
          <w:color w:val="000000"/>
          <w:sz w:val="20"/>
          <w:szCs w:val="20"/>
        </w:rPr>
        <w:t>Work as a student and as a teacher.</w:t>
      </w:r>
    </w:p>
    <w:p w:rsidR="00CD69E0" w:rsidRPr="00851E49" w:rsidRDefault="00CD69E0" w:rsidP="00CD69E0">
      <w:pPr>
        <w:pStyle w:val="ListParagraph"/>
        <w:numPr>
          <w:ilvl w:val="0"/>
          <w:numId w:val="15"/>
        </w:numPr>
        <w:rPr>
          <w:rFonts w:ascii="Arial Narrow" w:hAnsi="Arial Narrow" w:cs="Arial"/>
          <w:color w:val="000000"/>
          <w:sz w:val="20"/>
          <w:szCs w:val="20"/>
        </w:rPr>
      </w:pPr>
      <w:r w:rsidRPr="00851E49">
        <w:rPr>
          <w:rFonts w:ascii="Arial Narrow" w:hAnsi="Arial Narrow" w:cs="Arial"/>
          <w:color w:val="000000"/>
          <w:sz w:val="20"/>
          <w:szCs w:val="20"/>
        </w:rPr>
        <w:t>Maintain high level of morale among crew members.</w:t>
      </w:r>
    </w:p>
    <w:p w:rsidR="00CD69E0" w:rsidRPr="00851E49" w:rsidRDefault="00CD69E0" w:rsidP="00CD69E0">
      <w:pPr>
        <w:pStyle w:val="ListParagraph"/>
        <w:spacing w:after="0"/>
        <w:rPr>
          <w:rFonts w:ascii="Arial Narrow" w:hAnsi="Arial Narrow"/>
          <w:sz w:val="18"/>
          <w:szCs w:val="18"/>
        </w:rPr>
      </w:pPr>
    </w:p>
    <w:p w:rsidR="00CD69E0" w:rsidRPr="00851E49" w:rsidRDefault="00CD69E0" w:rsidP="00CD69E0">
      <w:pPr>
        <w:spacing w:after="0"/>
        <w:rPr>
          <w:rFonts w:ascii="Arial Narrow" w:hAnsi="Arial Narrow"/>
          <w:b/>
        </w:rPr>
      </w:pPr>
      <w:r w:rsidRPr="00851E49">
        <w:rPr>
          <w:rFonts w:ascii="Arial Narrow" w:hAnsi="Arial Narrow"/>
          <w:b/>
        </w:rPr>
        <w:t>JOB REQUIREMENTS</w:t>
      </w:r>
    </w:p>
    <w:p w:rsidR="00CD69E0" w:rsidRPr="00851E49" w:rsidRDefault="00CD69E0" w:rsidP="00CD69E0">
      <w:pPr>
        <w:pStyle w:val="NoSpacing"/>
        <w:numPr>
          <w:ilvl w:val="0"/>
          <w:numId w:val="16"/>
        </w:numPr>
        <w:ind w:left="720"/>
        <w:rPr>
          <w:rFonts w:ascii="Arial Narrow" w:hAnsi="Arial Narrow"/>
          <w:sz w:val="20"/>
          <w:szCs w:val="20"/>
        </w:rPr>
      </w:pPr>
      <w:r w:rsidRPr="00851E49">
        <w:rPr>
          <w:rFonts w:ascii="Arial Narrow" w:hAnsi="Arial Narrow"/>
          <w:sz w:val="20"/>
          <w:szCs w:val="20"/>
        </w:rPr>
        <w:t>Proficient in reading, writing, addition and subtraction.</w:t>
      </w:r>
    </w:p>
    <w:p w:rsidR="00CD69E0" w:rsidRPr="00851E49" w:rsidRDefault="00CD69E0" w:rsidP="00CD69E0">
      <w:pPr>
        <w:pStyle w:val="NoSpacing"/>
        <w:numPr>
          <w:ilvl w:val="0"/>
          <w:numId w:val="16"/>
        </w:numPr>
        <w:ind w:left="720"/>
        <w:rPr>
          <w:rFonts w:ascii="Arial Narrow" w:hAnsi="Arial Narrow"/>
          <w:sz w:val="20"/>
          <w:szCs w:val="20"/>
        </w:rPr>
      </w:pPr>
      <w:r w:rsidRPr="00851E49">
        <w:rPr>
          <w:rFonts w:ascii="Arial Narrow" w:hAnsi="Arial Narrow"/>
          <w:sz w:val="20"/>
          <w:szCs w:val="20"/>
        </w:rPr>
        <w:t>Ability to calculate quantity of concrete.</w:t>
      </w:r>
    </w:p>
    <w:p w:rsidR="00CD69E0" w:rsidRPr="00851E49" w:rsidRDefault="00CD69E0" w:rsidP="00CD69E0">
      <w:pPr>
        <w:pStyle w:val="NoSpacing"/>
        <w:numPr>
          <w:ilvl w:val="0"/>
          <w:numId w:val="16"/>
        </w:numPr>
        <w:ind w:left="720"/>
        <w:rPr>
          <w:rFonts w:ascii="Arial Narrow" w:hAnsi="Arial Narrow"/>
          <w:sz w:val="20"/>
          <w:szCs w:val="20"/>
        </w:rPr>
      </w:pPr>
      <w:r w:rsidRPr="00851E49">
        <w:rPr>
          <w:rFonts w:ascii="Arial Narrow" w:hAnsi="Arial Narrow"/>
          <w:sz w:val="20"/>
          <w:szCs w:val="20"/>
        </w:rPr>
        <w:t>Must possess a strong work ethic and attention to detail.</w:t>
      </w:r>
    </w:p>
    <w:p w:rsidR="00CD69E0" w:rsidRPr="00851E49" w:rsidRDefault="00CD69E0" w:rsidP="00CD69E0">
      <w:pPr>
        <w:pStyle w:val="NoSpacing"/>
        <w:numPr>
          <w:ilvl w:val="0"/>
          <w:numId w:val="16"/>
        </w:numPr>
        <w:ind w:left="720"/>
        <w:rPr>
          <w:rFonts w:ascii="Arial Narrow" w:hAnsi="Arial Narrow"/>
          <w:sz w:val="20"/>
          <w:szCs w:val="20"/>
        </w:rPr>
      </w:pPr>
      <w:r w:rsidRPr="00851E49">
        <w:rPr>
          <w:rFonts w:ascii="Arial Narrow" w:hAnsi="Arial Narrow"/>
          <w:sz w:val="20"/>
          <w:szCs w:val="20"/>
        </w:rPr>
        <w:t>Must be able to work rapidly and accurately with hands.</w:t>
      </w:r>
    </w:p>
    <w:p w:rsidR="00CD69E0" w:rsidRPr="00851E49" w:rsidRDefault="00CD69E0" w:rsidP="00CD69E0">
      <w:pPr>
        <w:pStyle w:val="NoSpacing"/>
        <w:numPr>
          <w:ilvl w:val="0"/>
          <w:numId w:val="16"/>
        </w:numPr>
        <w:ind w:left="720"/>
        <w:rPr>
          <w:rFonts w:ascii="Arial Narrow" w:hAnsi="Arial Narrow"/>
          <w:sz w:val="20"/>
          <w:szCs w:val="20"/>
        </w:rPr>
      </w:pPr>
      <w:r w:rsidRPr="00851E49">
        <w:rPr>
          <w:rFonts w:ascii="Arial Narrow" w:hAnsi="Arial Narrow"/>
          <w:sz w:val="20"/>
          <w:szCs w:val="20"/>
        </w:rPr>
        <w:t>Possess valid driver’s license and meet criteria to drive a Siema vehicle.</w:t>
      </w:r>
    </w:p>
    <w:p w:rsidR="00CD69E0" w:rsidRPr="00851E49" w:rsidRDefault="00CD69E0" w:rsidP="00CD69E0">
      <w:pPr>
        <w:pStyle w:val="ListParagraph"/>
        <w:numPr>
          <w:ilvl w:val="0"/>
          <w:numId w:val="16"/>
        </w:numPr>
        <w:spacing w:after="0"/>
        <w:ind w:left="720"/>
        <w:rPr>
          <w:rFonts w:ascii="Arial Narrow" w:hAnsi="Arial Narrow"/>
          <w:sz w:val="20"/>
          <w:szCs w:val="20"/>
        </w:rPr>
      </w:pPr>
      <w:r w:rsidRPr="00851E49">
        <w:rPr>
          <w:rFonts w:ascii="Arial Narrow" w:hAnsi="Arial Narrow"/>
          <w:sz w:val="20"/>
          <w:szCs w:val="20"/>
        </w:rPr>
        <w:t>Physical requirements:</w:t>
      </w:r>
    </w:p>
    <w:p w:rsidR="00CD69E0" w:rsidRPr="00851E49" w:rsidRDefault="00CD69E0" w:rsidP="00CD69E0">
      <w:pPr>
        <w:pStyle w:val="ListParagraph"/>
        <w:numPr>
          <w:ilvl w:val="1"/>
          <w:numId w:val="1"/>
        </w:numPr>
        <w:spacing w:after="0"/>
        <w:rPr>
          <w:rFonts w:ascii="Arial Narrow" w:hAnsi="Arial Narrow"/>
          <w:sz w:val="20"/>
          <w:szCs w:val="20"/>
        </w:rPr>
      </w:pPr>
      <w:r w:rsidRPr="00851E49">
        <w:rPr>
          <w:rFonts w:ascii="Arial Narrow" w:hAnsi="Arial Narrow"/>
          <w:sz w:val="20"/>
          <w:szCs w:val="20"/>
        </w:rPr>
        <w:t xml:space="preserve">Manually lift/carry 50-100 </w:t>
      </w:r>
      <w:proofErr w:type="spellStart"/>
      <w:r w:rsidRPr="00851E49">
        <w:rPr>
          <w:rFonts w:ascii="Arial Narrow" w:hAnsi="Arial Narrow"/>
          <w:sz w:val="20"/>
          <w:szCs w:val="20"/>
        </w:rPr>
        <w:t>lbs</w:t>
      </w:r>
      <w:proofErr w:type="spellEnd"/>
    </w:p>
    <w:p w:rsidR="00CD69E0" w:rsidRPr="00851E49" w:rsidRDefault="00CD69E0" w:rsidP="00CD69E0">
      <w:pPr>
        <w:pStyle w:val="ListParagraph"/>
        <w:numPr>
          <w:ilvl w:val="1"/>
          <w:numId w:val="1"/>
        </w:numPr>
        <w:spacing w:after="0"/>
        <w:rPr>
          <w:rFonts w:ascii="Arial Narrow" w:hAnsi="Arial Narrow"/>
          <w:sz w:val="20"/>
          <w:szCs w:val="20"/>
        </w:rPr>
      </w:pPr>
      <w:r w:rsidRPr="00851E49">
        <w:rPr>
          <w:rFonts w:ascii="Arial Narrow" w:hAnsi="Arial Narrow"/>
          <w:sz w:val="20"/>
          <w:szCs w:val="20"/>
        </w:rPr>
        <w:t>Stand and walk for long periods of time</w:t>
      </w:r>
    </w:p>
    <w:p w:rsidR="00CD69E0" w:rsidRPr="00851E49" w:rsidRDefault="00CD69E0" w:rsidP="00CD69E0">
      <w:pPr>
        <w:pStyle w:val="ListParagraph"/>
        <w:numPr>
          <w:ilvl w:val="1"/>
          <w:numId w:val="1"/>
        </w:numPr>
        <w:spacing w:after="0"/>
        <w:rPr>
          <w:rFonts w:ascii="Arial Narrow" w:hAnsi="Arial Narrow"/>
          <w:sz w:val="20"/>
          <w:szCs w:val="20"/>
        </w:rPr>
      </w:pPr>
      <w:r w:rsidRPr="00851E49">
        <w:rPr>
          <w:rFonts w:ascii="Arial Narrow" w:hAnsi="Arial Narrow"/>
          <w:sz w:val="20"/>
          <w:szCs w:val="20"/>
        </w:rPr>
        <w:t>Carry tools/equipment</w:t>
      </w:r>
    </w:p>
    <w:p w:rsidR="00CD69E0" w:rsidRPr="00851E49" w:rsidRDefault="00CD69E0" w:rsidP="00CD69E0">
      <w:pPr>
        <w:pStyle w:val="ListParagraph"/>
        <w:numPr>
          <w:ilvl w:val="1"/>
          <w:numId w:val="1"/>
        </w:numPr>
        <w:spacing w:after="0"/>
        <w:rPr>
          <w:rFonts w:ascii="Arial Narrow" w:hAnsi="Arial Narrow"/>
          <w:sz w:val="20"/>
          <w:szCs w:val="20"/>
        </w:rPr>
      </w:pPr>
      <w:r w:rsidRPr="00851E49">
        <w:rPr>
          <w:rFonts w:ascii="Arial Narrow" w:hAnsi="Arial Narrow"/>
          <w:sz w:val="20"/>
          <w:szCs w:val="20"/>
        </w:rPr>
        <w:t>Stoop, kneel, crouch, and crawl</w:t>
      </w:r>
    </w:p>
    <w:p w:rsidR="00CD69E0" w:rsidRPr="00851E49" w:rsidRDefault="00CD69E0" w:rsidP="00CD69E0">
      <w:pPr>
        <w:pStyle w:val="ListParagraph"/>
        <w:numPr>
          <w:ilvl w:val="1"/>
          <w:numId w:val="1"/>
        </w:numPr>
        <w:spacing w:after="0"/>
        <w:rPr>
          <w:rFonts w:ascii="Arial Narrow" w:hAnsi="Arial Narrow"/>
          <w:sz w:val="20"/>
          <w:szCs w:val="20"/>
        </w:rPr>
      </w:pPr>
      <w:r w:rsidRPr="00851E49">
        <w:rPr>
          <w:rFonts w:ascii="Arial Narrow" w:hAnsi="Arial Narrow"/>
          <w:sz w:val="20"/>
          <w:szCs w:val="20"/>
        </w:rPr>
        <w:t>Perform all required tasks during extreme weather conditions (hot/cold)</w:t>
      </w:r>
    </w:p>
    <w:p w:rsidR="00CD69E0" w:rsidRPr="00851E49" w:rsidRDefault="00CD69E0" w:rsidP="00CD69E0">
      <w:pPr>
        <w:pStyle w:val="NoSpacing"/>
        <w:numPr>
          <w:ilvl w:val="0"/>
          <w:numId w:val="17"/>
        </w:numPr>
        <w:rPr>
          <w:rFonts w:ascii="Arial Narrow" w:hAnsi="Arial Narrow"/>
          <w:sz w:val="20"/>
          <w:szCs w:val="20"/>
        </w:rPr>
      </w:pPr>
      <w:r w:rsidRPr="00851E49">
        <w:rPr>
          <w:rFonts w:ascii="Arial Narrow" w:hAnsi="Arial Narrow"/>
          <w:sz w:val="20"/>
          <w:szCs w:val="20"/>
        </w:rPr>
        <w:lastRenderedPageBreak/>
        <w:t>Must possess strong organizational and communication skills.</w:t>
      </w:r>
    </w:p>
    <w:p w:rsidR="00CD69E0" w:rsidRPr="00851E49" w:rsidRDefault="00CD69E0" w:rsidP="00CD69E0">
      <w:pPr>
        <w:pStyle w:val="ListParagraph"/>
        <w:spacing w:after="0"/>
        <w:ind w:left="1440"/>
        <w:rPr>
          <w:rFonts w:ascii="Arial Narrow" w:hAnsi="Arial Narrow"/>
          <w:sz w:val="18"/>
        </w:rPr>
      </w:pPr>
    </w:p>
    <w:p w:rsidR="00CD69E0" w:rsidRPr="00851E49" w:rsidRDefault="00CD69E0" w:rsidP="00CD69E0">
      <w:pPr>
        <w:pStyle w:val="ListParagraph"/>
        <w:spacing w:after="0"/>
        <w:ind w:left="1440"/>
        <w:rPr>
          <w:rFonts w:ascii="Arial Narrow" w:hAnsi="Arial Narrow"/>
          <w:sz w:val="18"/>
        </w:rPr>
      </w:pPr>
    </w:p>
    <w:p w:rsidR="00CD69E0" w:rsidRDefault="00CD69E0" w:rsidP="00CD69E0">
      <w:pPr>
        <w:spacing w:after="0"/>
        <w:rPr>
          <w:rFonts w:ascii="Arial Narrow" w:hAnsi="Arial Narrow"/>
          <w:b/>
        </w:rPr>
      </w:pPr>
    </w:p>
    <w:p w:rsidR="00CD69E0" w:rsidRDefault="00CD69E0" w:rsidP="00CD69E0">
      <w:pPr>
        <w:spacing w:after="0"/>
        <w:rPr>
          <w:rFonts w:ascii="Arial Narrow" w:hAnsi="Arial Narrow"/>
          <w:b/>
        </w:rPr>
      </w:pPr>
    </w:p>
    <w:p w:rsidR="00CD69E0" w:rsidRDefault="00CD69E0" w:rsidP="00CD69E0">
      <w:pPr>
        <w:spacing w:after="0"/>
        <w:rPr>
          <w:rFonts w:ascii="Arial Narrow" w:hAnsi="Arial Narrow"/>
          <w:b/>
        </w:rPr>
      </w:pPr>
    </w:p>
    <w:p w:rsidR="00CD69E0" w:rsidRDefault="00CD69E0" w:rsidP="00CD69E0">
      <w:pPr>
        <w:spacing w:after="0"/>
        <w:rPr>
          <w:rFonts w:ascii="Arial Narrow" w:hAnsi="Arial Narrow"/>
          <w:b/>
        </w:rPr>
      </w:pPr>
    </w:p>
    <w:p w:rsidR="00CD69E0" w:rsidRPr="00851E49" w:rsidRDefault="00CD69E0" w:rsidP="00CD69E0">
      <w:pPr>
        <w:spacing w:after="0"/>
        <w:rPr>
          <w:rFonts w:ascii="Arial Narrow" w:hAnsi="Arial Narrow"/>
          <w:b/>
        </w:rPr>
      </w:pPr>
      <w:r w:rsidRPr="00851E49">
        <w:rPr>
          <w:rFonts w:ascii="Arial Narrow" w:hAnsi="Arial Narrow"/>
          <w:b/>
        </w:rPr>
        <w:t>EDUCATION/WORK EXPERIENCE</w:t>
      </w:r>
    </w:p>
    <w:p w:rsidR="00CD69E0" w:rsidRPr="00851E49" w:rsidRDefault="00CD69E0" w:rsidP="00CD69E0">
      <w:pPr>
        <w:pStyle w:val="ListParagraph"/>
        <w:numPr>
          <w:ilvl w:val="0"/>
          <w:numId w:val="17"/>
        </w:numPr>
        <w:spacing w:after="0"/>
        <w:rPr>
          <w:rFonts w:ascii="Arial Narrow" w:hAnsi="Arial Narrow"/>
          <w:sz w:val="20"/>
          <w:szCs w:val="20"/>
        </w:rPr>
      </w:pPr>
      <w:r w:rsidRPr="00851E49">
        <w:rPr>
          <w:rFonts w:ascii="Arial Narrow" w:hAnsi="Arial Narrow"/>
          <w:sz w:val="20"/>
          <w:szCs w:val="20"/>
        </w:rPr>
        <w:t>Desired education – high school diploma or equivalent.</w:t>
      </w:r>
    </w:p>
    <w:p w:rsidR="00CD69E0" w:rsidRDefault="00CD69E0" w:rsidP="00CD69E0">
      <w:pPr>
        <w:pStyle w:val="ListParagraph"/>
        <w:numPr>
          <w:ilvl w:val="0"/>
          <w:numId w:val="17"/>
        </w:numPr>
        <w:spacing w:after="0"/>
        <w:rPr>
          <w:rFonts w:ascii="Arial Narrow" w:hAnsi="Arial Narrow"/>
          <w:sz w:val="20"/>
          <w:szCs w:val="20"/>
        </w:rPr>
      </w:pPr>
      <w:r w:rsidRPr="00851E49">
        <w:rPr>
          <w:rFonts w:ascii="Arial Narrow" w:hAnsi="Arial Narrow"/>
          <w:sz w:val="20"/>
          <w:szCs w:val="20"/>
        </w:rPr>
        <w:t>Desired experience – 10 years as a finisher.</w:t>
      </w:r>
    </w:p>
    <w:p w:rsidR="0020041D" w:rsidRDefault="0020041D" w:rsidP="00CD69E0">
      <w:pPr>
        <w:pStyle w:val="ListParagraph"/>
        <w:numPr>
          <w:ilvl w:val="0"/>
          <w:numId w:val="17"/>
        </w:numPr>
        <w:spacing w:after="0"/>
        <w:rPr>
          <w:rFonts w:ascii="Arial Narrow" w:hAnsi="Arial Narrow"/>
          <w:sz w:val="20"/>
          <w:szCs w:val="20"/>
        </w:rPr>
      </w:pPr>
      <w:r>
        <w:rPr>
          <w:rFonts w:ascii="Arial Narrow" w:hAnsi="Arial Narrow"/>
          <w:sz w:val="20"/>
          <w:szCs w:val="20"/>
        </w:rPr>
        <w:t xml:space="preserve">Siema Safety </w:t>
      </w:r>
    </w:p>
    <w:p w:rsidR="0020041D" w:rsidRDefault="0020041D" w:rsidP="00CD69E0">
      <w:pPr>
        <w:pStyle w:val="ListParagraph"/>
        <w:numPr>
          <w:ilvl w:val="0"/>
          <w:numId w:val="17"/>
        </w:numPr>
        <w:spacing w:after="0"/>
        <w:rPr>
          <w:rFonts w:ascii="Arial Narrow" w:hAnsi="Arial Narrow"/>
          <w:sz w:val="20"/>
          <w:szCs w:val="20"/>
        </w:rPr>
      </w:pPr>
      <w:r>
        <w:rPr>
          <w:rFonts w:ascii="Arial Narrow" w:hAnsi="Arial Narrow"/>
          <w:sz w:val="20"/>
          <w:szCs w:val="20"/>
        </w:rPr>
        <w:t xml:space="preserve">Traffic Control Technician </w:t>
      </w:r>
    </w:p>
    <w:p w:rsidR="0020041D" w:rsidRDefault="0020041D" w:rsidP="00CD69E0">
      <w:pPr>
        <w:pStyle w:val="ListParagraph"/>
        <w:numPr>
          <w:ilvl w:val="0"/>
          <w:numId w:val="17"/>
        </w:numPr>
        <w:spacing w:after="0"/>
        <w:rPr>
          <w:rFonts w:ascii="Arial Narrow" w:hAnsi="Arial Narrow"/>
          <w:sz w:val="20"/>
          <w:szCs w:val="20"/>
        </w:rPr>
      </w:pPr>
      <w:r>
        <w:rPr>
          <w:rFonts w:ascii="Arial Narrow" w:hAnsi="Arial Narrow"/>
          <w:sz w:val="20"/>
          <w:szCs w:val="20"/>
        </w:rPr>
        <w:t xml:space="preserve">OSHA 10 </w:t>
      </w:r>
    </w:p>
    <w:p w:rsidR="0020041D" w:rsidRDefault="0020041D" w:rsidP="00CD69E0">
      <w:pPr>
        <w:pStyle w:val="ListParagraph"/>
        <w:numPr>
          <w:ilvl w:val="0"/>
          <w:numId w:val="17"/>
        </w:numPr>
        <w:spacing w:after="0"/>
        <w:rPr>
          <w:rFonts w:ascii="Arial Narrow" w:hAnsi="Arial Narrow"/>
          <w:sz w:val="20"/>
          <w:szCs w:val="20"/>
        </w:rPr>
      </w:pPr>
      <w:r>
        <w:rPr>
          <w:rFonts w:ascii="Arial Narrow" w:hAnsi="Arial Narrow"/>
          <w:sz w:val="20"/>
          <w:szCs w:val="20"/>
        </w:rPr>
        <w:t xml:space="preserve">Equipment Maintenance </w:t>
      </w:r>
    </w:p>
    <w:p w:rsidR="0020041D" w:rsidRDefault="0020041D" w:rsidP="00CD69E0">
      <w:pPr>
        <w:pStyle w:val="ListParagraph"/>
        <w:numPr>
          <w:ilvl w:val="0"/>
          <w:numId w:val="17"/>
        </w:numPr>
        <w:spacing w:after="0"/>
        <w:rPr>
          <w:rFonts w:ascii="Arial Narrow" w:hAnsi="Arial Narrow"/>
          <w:sz w:val="20"/>
          <w:szCs w:val="20"/>
        </w:rPr>
      </w:pPr>
      <w:r>
        <w:rPr>
          <w:rFonts w:ascii="Arial Narrow" w:hAnsi="Arial Narrow"/>
          <w:sz w:val="20"/>
          <w:szCs w:val="20"/>
        </w:rPr>
        <w:t xml:space="preserve">Plan reading </w:t>
      </w:r>
    </w:p>
    <w:p w:rsidR="0020041D" w:rsidRDefault="0020041D" w:rsidP="00CD69E0">
      <w:pPr>
        <w:pStyle w:val="ListParagraph"/>
        <w:numPr>
          <w:ilvl w:val="0"/>
          <w:numId w:val="17"/>
        </w:numPr>
        <w:spacing w:after="0"/>
        <w:rPr>
          <w:rFonts w:ascii="Arial Narrow" w:hAnsi="Arial Narrow"/>
          <w:sz w:val="20"/>
          <w:szCs w:val="20"/>
        </w:rPr>
      </w:pPr>
      <w:r>
        <w:rPr>
          <w:rFonts w:ascii="Arial Narrow" w:hAnsi="Arial Narrow"/>
          <w:sz w:val="20"/>
          <w:szCs w:val="20"/>
        </w:rPr>
        <w:t xml:space="preserve">Advanced Concrete Principles  </w:t>
      </w:r>
    </w:p>
    <w:p w:rsidR="0020041D" w:rsidRPr="00851E49" w:rsidRDefault="0020041D" w:rsidP="00CD69E0">
      <w:pPr>
        <w:pStyle w:val="ListParagraph"/>
        <w:numPr>
          <w:ilvl w:val="0"/>
          <w:numId w:val="17"/>
        </w:numPr>
        <w:spacing w:after="0"/>
        <w:rPr>
          <w:rFonts w:ascii="Arial Narrow" w:hAnsi="Arial Narrow"/>
          <w:sz w:val="20"/>
          <w:szCs w:val="20"/>
        </w:rPr>
      </w:pPr>
      <w:r>
        <w:rPr>
          <w:rFonts w:ascii="Arial Narrow" w:hAnsi="Arial Narrow"/>
          <w:sz w:val="20"/>
          <w:szCs w:val="20"/>
        </w:rPr>
        <w:t>Small Tools Care</w:t>
      </w:r>
    </w:p>
    <w:p w:rsidR="00CD69E0" w:rsidRPr="00851E49" w:rsidRDefault="00CD69E0" w:rsidP="00CD69E0">
      <w:pPr>
        <w:pStyle w:val="ListParagraph"/>
        <w:spacing w:after="0"/>
        <w:rPr>
          <w:rFonts w:ascii="Arial Narrow" w:hAnsi="Arial Narrow"/>
          <w:sz w:val="20"/>
          <w:szCs w:val="20"/>
        </w:rPr>
      </w:pPr>
    </w:p>
    <w:p w:rsidR="00CD69E0" w:rsidRPr="00851E49" w:rsidRDefault="00CD69E0" w:rsidP="00CD69E0">
      <w:pPr>
        <w:pStyle w:val="ListParagraph"/>
        <w:spacing w:after="0"/>
        <w:rPr>
          <w:rFonts w:ascii="Arial Narrow" w:hAnsi="Arial Narrow"/>
          <w:sz w:val="20"/>
          <w:szCs w:val="20"/>
        </w:rPr>
      </w:pPr>
    </w:p>
    <w:p w:rsidR="00CD69E0" w:rsidRPr="00851E49" w:rsidRDefault="00CD69E0" w:rsidP="00CD69E0">
      <w:pPr>
        <w:pStyle w:val="ListParagraph"/>
        <w:spacing w:after="0"/>
        <w:rPr>
          <w:rFonts w:ascii="Arial Narrow" w:hAnsi="Arial Narrow"/>
          <w:sz w:val="20"/>
          <w:szCs w:val="20"/>
        </w:rPr>
      </w:pPr>
    </w:p>
    <w:p w:rsidR="00CD69E0" w:rsidRPr="00851E49" w:rsidRDefault="00CD69E0" w:rsidP="00CD69E0">
      <w:pPr>
        <w:pStyle w:val="ListParagraph"/>
        <w:spacing w:after="0"/>
        <w:rPr>
          <w:rFonts w:ascii="Arial Narrow" w:hAnsi="Arial Narrow"/>
          <w:sz w:val="20"/>
          <w:szCs w:val="20"/>
        </w:rPr>
      </w:pPr>
    </w:p>
    <w:p w:rsidR="00CD69E0" w:rsidRPr="00851E49" w:rsidRDefault="00CD69E0" w:rsidP="00CD69E0">
      <w:pPr>
        <w:pStyle w:val="ListParagraph"/>
        <w:rPr>
          <w:rFonts w:ascii="Arial Narrow" w:hAnsi="Arial Narrow"/>
          <w:sz w:val="20"/>
          <w:szCs w:val="20"/>
        </w:rPr>
      </w:pPr>
    </w:p>
    <w:p w:rsidR="00CD69E0" w:rsidRPr="00851E49" w:rsidRDefault="00CD69E0" w:rsidP="00CD69E0">
      <w:pPr>
        <w:pStyle w:val="ListParagraph"/>
        <w:rPr>
          <w:rFonts w:ascii="Arial Narrow" w:hAnsi="Arial Narrow"/>
          <w:sz w:val="20"/>
          <w:szCs w:val="20"/>
        </w:rPr>
      </w:pPr>
    </w:p>
    <w:p w:rsidR="00CD69E0" w:rsidRPr="00851E49" w:rsidRDefault="00CD69E0" w:rsidP="00CD69E0">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rPr>
        <w:tab/>
        <w:t>_____</w:t>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p>
    <w:p w:rsidR="00CD69E0" w:rsidRPr="00851E49" w:rsidRDefault="00CD69E0" w:rsidP="00CD69E0">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851E49">
        <w:rPr>
          <w:rFonts w:ascii="Arial Narrow" w:hAnsi="Arial Narrow" w:cs="Tahoma"/>
          <w:b/>
          <w:sz w:val="20"/>
        </w:rPr>
        <w:t>Employee Signature</w:t>
      </w:r>
      <w:r w:rsidRPr="00851E49">
        <w:rPr>
          <w:rFonts w:ascii="Arial Narrow" w:hAnsi="Arial Narrow" w:cs="Tahoma"/>
          <w:b/>
          <w:sz w:val="20"/>
        </w:rPr>
        <w:tab/>
      </w:r>
      <w:r w:rsidRPr="00851E49">
        <w:rPr>
          <w:rFonts w:ascii="Arial Narrow" w:hAnsi="Arial Narrow" w:cs="Tahoma"/>
          <w:b/>
          <w:sz w:val="20"/>
        </w:rPr>
        <w:tab/>
      </w:r>
      <w:r w:rsidRPr="00851E49">
        <w:rPr>
          <w:rFonts w:ascii="Arial Narrow" w:hAnsi="Arial Narrow" w:cs="Tahoma"/>
          <w:b/>
          <w:sz w:val="20"/>
        </w:rPr>
        <w:tab/>
      </w:r>
      <w:r w:rsidRPr="00851E49">
        <w:rPr>
          <w:rFonts w:ascii="Arial Narrow" w:hAnsi="Arial Narrow" w:cs="Tahoma"/>
          <w:b/>
          <w:sz w:val="20"/>
        </w:rPr>
        <w:tab/>
      </w:r>
      <w:r w:rsidRPr="00851E49">
        <w:rPr>
          <w:rFonts w:ascii="Arial Narrow" w:hAnsi="Arial Narrow" w:cs="Tahoma"/>
          <w:b/>
          <w:sz w:val="20"/>
        </w:rPr>
        <w:tab/>
        <w:t>Date</w:t>
      </w:r>
    </w:p>
    <w:p w:rsidR="00CD69E0" w:rsidRPr="00851E49" w:rsidRDefault="00CD69E0" w:rsidP="00CD69E0">
      <w:pPr>
        <w:rPr>
          <w:rFonts w:ascii="Arial Narrow" w:hAnsi="Arial Narrow"/>
          <w:sz w:val="20"/>
          <w:szCs w:val="20"/>
        </w:rPr>
      </w:pPr>
    </w:p>
    <w:p w:rsidR="00CD69E0" w:rsidRPr="00851E49" w:rsidRDefault="00CD69E0" w:rsidP="00CD69E0">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r w:rsidRPr="00851E49">
        <w:rPr>
          <w:rFonts w:ascii="Arial Narrow" w:hAnsi="Arial Narrow" w:cs="Tahoma"/>
          <w:sz w:val="20"/>
          <w:u w:val="single"/>
        </w:rPr>
        <w:tab/>
      </w:r>
    </w:p>
    <w:p w:rsidR="00CD69E0" w:rsidRPr="00851E49" w:rsidRDefault="00CD69E0" w:rsidP="00CD69E0">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851E49">
        <w:rPr>
          <w:rFonts w:ascii="Arial Narrow" w:hAnsi="Arial Narrow" w:cs="Tahoma"/>
          <w:b/>
          <w:sz w:val="20"/>
        </w:rPr>
        <w:t>Supervisor Signature</w:t>
      </w:r>
      <w:r w:rsidRPr="00851E49">
        <w:rPr>
          <w:rFonts w:ascii="Arial Narrow" w:hAnsi="Arial Narrow" w:cs="Tahoma"/>
          <w:b/>
          <w:sz w:val="20"/>
        </w:rPr>
        <w:tab/>
      </w:r>
      <w:r w:rsidRPr="00851E49">
        <w:rPr>
          <w:rFonts w:ascii="Arial Narrow" w:hAnsi="Arial Narrow" w:cs="Tahoma"/>
          <w:b/>
          <w:sz w:val="20"/>
        </w:rPr>
        <w:tab/>
      </w:r>
      <w:r w:rsidRPr="00851E49">
        <w:rPr>
          <w:rFonts w:ascii="Arial Narrow" w:hAnsi="Arial Narrow" w:cs="Tahoma"/>
          <w:b/>
          <w:sz w:val="20"/>
        </w:rPr>
        <w:tab/>
      </w:r>
      <w:r w:rsidRPr="00851E49">
        <w:rPr>
          <w:rFonts w:ascii="Arial Narrow" w:hAnsi="Arial Narrow" w:cs="Tahoma"/>
          <w:b/>
          <w:sz w:val="20"/>
        </w:rPr>
        <w:tab/>
      </w:r>
      <w:r w:rsidRPr="00851E49">
        <w:rPr>
          <w:rFonts w:ascii="Arial Narrow" w:hAnsi="Arial Narrow" w:cs="Tahoma"/>
          <w:b/>
          <w:sz w:val="20"/>
        </w:rPr>
        <w:tab/>
        <w:t>Date</w:t>
      </w:r>
    </w:p>
    <w:p w:rsidR="00CD69E0" w:rsidRPr="00851E49" w:rsidRDefault="00CD69E0" w:rsidP="00CD69E0">
      <w:pPr>
        <w:rPr>
          <w:rFonts w:ascii="Arial Narrow" w:hAnsi="Arial Narrow"/>
          <w:sz w:val="20"/>
          <w:szCs w:val="20"/>
        </w:rPr>
      </w:pPr>
    </w:p>
    <w:p w:rsidR="00CD69E0" w:rsidRPr="00851E49" w:rsidRDefault="00CD69E0" w:rsidP="00CD69E0">
      <w:pPr>
        <w:suppressAutoHyphens/>
        <w:rPr>
          <w:rFonts w:ascii="Arial Narrow" w:hAnsi="Arial Narrow"/>
          <w:sz w:val="20"/>
          <w:szCs w:val="20"/>
        </w:rPr>
      </w:pPr>
    </w:p>
    <w:p w:rsidR="00CD69E0" w:rsidRPr="00851E49" w:rsidRDefault="00CD69E0" w:rsidP="00CD69E0">
      <w:pPr>
        <w:suppressAutoHyphens/>
        <w:rPr>
          <w:rFonts w:ascii="Arial Narrow" w:hAnsi="Arial Narrow"/>
          <w:sz w:val="20"/>
          <w:szCs w:val="20"/>
        </w:rPr>
      </w:pPr>
    </w:p>
    <w:p w:rsidR="00CD69E0" w:rsidRPr="00851E49" w:rsidRDefault="00CD69E0" w:rsidP="00CD69E0">
      <w:pPr>
        <w:suppressAutoHyphens/>
        <w:rPr>
          <w:rFonts w:ascii="Arial Narrow" w:hAnsi="Arial Narrow" w:cs="Tahoma"/>
          <w:b/>
          <w:sz w:val="20"/>
        </w:rPr>
      </w:pPr>
      <w:r w:rsidRPr="00851E49">
        <w:rPr>
          <w:rFonts w:ascii="Arial Narrow" w:hAnsi="Arial Narrow" w:cs="Tahoma"/>
          <w:b/>
          <w:sz w:val="20"/>
        </w:rPr>
        <w:t>*NOTE:</w:t>
      </w:r>
    </w:p>
    <w:p w:rsidR="00CD69E0" w:rsidRPr="00851E49" w:rsidRDefault="00CD69E0" w:rsidP="00CD69E0">
      <w:pPr>
        <w:suppressAutoHyphens/>
        <w:rPr>
          <w:rFonts w:ascii="Arial Narrow" w:hAnsi="Arial Narrow" w:cs="Tahoma"/>
          <w:b/>
          <w:sz w:val="20"/>
        </w:rPr>
      </w:pPr>
      <w:r w:rsidRPr="00851E4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CD69E0" w:rsidRPr="00DB57A2" w:rsidRDefault="00CD69E0" w:rsidP="00CD69E0">
      <w:pPr>
        <w:spacing w:after="0"/>
        <w:rPr>
          <w:sz w:val="20"/>
        </w:rPr>
      </w:pPr>
    </w:p>
    <w:p w:rsidR="00CD69E0" w:rsidRPr="002E223F" w:rsidRDefault="00CD69E0" w:rsidP="00422DDB">
      <w:pPr>
        <w:spacing w:after="0"/>
        <w:rPr>
          <w:rFonts w:ascii="Arial Narrow" w:hAnsi="Arial Narrow" w:cs="Tahoma"/>
          <w:b/>
          <w:sz w:val="20"/>
        </w:rPr>
      </w:pPr>
    </w:p>
    <w:sectPr w:rsidR="00CD69E0" w:rsidRPr="002E22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61" w:rsidRDefault="00846B61" w:rsidP="003A247D">
      <w:pPr>
        <w:spacing w:after="0" w:line="240" w:lineRule="auto"/>
      </w:pPr>
      <w:r>
        <w:separator/>
      </w:r>
    </w:p>
  </w:endnote>
  <w:endnote w:type="continuationSeparator" w:id="0">
    <w:p w:rsidR="00846B61" w:rsidRDefault="00846B61"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61" w:rsidRDefault="00846B61" w:rsidP="003A247D">
      <w:pPr>
        <w:spacing w:after="0" w:line="240" w:lineRule="auto"/>
      </w:pPr>
      <w:r>
        <w:separator/>
      </w:r>
    </w:p>
  </w:footnote>
  <w:footnote w:type="continuationSeparator" w:id="0">
    <w:p w:rsidR="00846B61" w:rsidRDefault="00846B61"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F3DBD" w:rsidRDefault="00CD69E0" w:rsidP="003F3DBD">
    <w:pPr>
      <w:pStyle w:val="Header"/>
      <w:jc w:val="right"/>
      <w:rPr>
        <w:sz w:val="24"/>
        <w:szCs w:val="24"/>
      </w:rPr>
    </w:pPr>
    <w:r>
      <w:rPr>
        <w:sz w:val="24"/>
        <w:szCs w:val="24"/>
      </w:rPr>
      <w:t>Concrete</w:t>
    </w:r>
    <w:r w:rsidR="00422DDB">
      <w:rPr>
        <w:sz w:val="24"/>
        <w:szCs w:val="24"/>
      </w:rPr>
      <w:t xml:space="preserve"> Foreman</w:t>
    </w:r>
  </w:p>
  <w:p w:rsidR="0054463C" w:rsidRPr="00311F98" w:rsidRDefault="0054463C" w:rsidP="003A247D">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183"/>
    <w:multiLevelType w:val="hybridMultilevel"/>
    <w:tmpl w:val="4D0E8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D00BF"/>
    <w:multiLevelType w:val="hybridMultilevel"/>
    <w:tmpl w:val="B2806D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171792"/>
    <w:multiLevelType w:val="hybridMultilevel"/>
    <w:tmpl w:val="6242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B037D2">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E090E"/>
    <w:multiLevelType w:val="hybridMultilevel"/>
    <w:tmpl w:val="FB243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C71B01"/>
    <w:multiLevelType w:val="hybridMultilevel"/>
    <w:tmpl w:val="368E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573A56"/>
    <w:multiLevelType w:val="hybridMultilevel"/>
    <w:tmpl w:val="5DD89C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535CF8"/>
    <w:multiLevelType w:val="hybridMultilevel"/>
    <w:tmpl w:val="DAF8021E"/>
    <w:lvl w:ilvl="0" w:tplc="0409000B">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D3535"/>
    <w:multiLevelType w:val="hybridMultilevel"/>
    <w:tmpl w:val="FA1E1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50999"/>
    <w:multiLevelType w:val="multilevel"/>
    <w:tmpl w:val="C2BAC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2D28C9"/>
    <w:multiLevelType w:val="hybridMultilevel"/>
    <w:tmpl w:val="A24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74B14"/>
    <w:multiLevelType w:val="hybridMultilevel"/>
    <w:tmpl w:val="91829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13"/>
  </w:num>
  <w:num w:numId="5">
    <w:abstractNumId w:val="7"/>
  </w:num>
  <w:num w:numId="6">
    <w:abstractNumId w:val="3"/>
  </w:num>
  <w:num w:numId="7">
    <w:abstractNumId w:val="6"/>
  </w:num>
  <w:num w:numId="8">
    <w:abstractNumId w:val="8"/>
  </w:num>
  <w:num w:numId="9">
    <w:abstractNumId w:val="0"/>
  </w:num>
  <w:num w:numId="10">
    <w:abstractNumId w:val="10"/>
  </w:num>
  <w:num w:numId="11">
    <w:abstractNumId w:val="11"/>
  </w:num>
  <w:num w:numId="12">
    <w:abstractNumId w:val="12"/>
  </w:num>
  <w:num w:numId="13">
    <w:abstractNumId w:val="5"/>
  </w:num>
  <w:num w:numId="14">
    <w:abstractNumId w:val="7"/>
  </w:num>
  <w:num w:numId="15">
    <w:abstractNumId w:val="9"/>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403A"/>
    <w:rsid w:val="001E5291"/>
    <w:rsid w:val="0020041D"/>
    <w:rsid w:val="002A28ED"/>
    <w:rsid w:val="002C775C"/>
    <w:rsid w:val="002E223F"/>
    <w:rsid w:val="002E4699"/>
    <w:rsid w:val="002E694B"/>
    <w:rsid w:val="00303845"/>
    <w:rsid w:val="00311F98"/>
    <w:rsid w:val="0036349E"/>
    <w:rsid w:val="00364EC2"/>
    <w:rsid w:val="003A247D"/>
    <w:rsid w:val="003F3DBD"/>
    <w:rsid w:val="004066F8"/>
    <w:rsid w:val="00407F77"/>
    <w:rsid w:val="00422DDB"/>
    <w:rsid w:val="0045191F"/>
    <w:rsid w:val="0053021C"/>
    <w:rsid w:val="0054463C"/>
    <w:rsid w:val="00573DEC"/>
    <w:rsid w:val="005C4BC8"/>
    <w:rsid w:val="005E51E9"/>
    <w:rsid w:val="006A240C"/>
    <w:rsid w:val="006D5E76"/>
    <w:rsid w:val="007D7BFB"/>
    <w:rsid w:val="00846B61"/>
    <w:rsid w:val="008E5272"/>
    <w:rsid w:val="00913A92"/>
    <w:rsid w:val="00A02B72"/>
    <w:rsid w:val="00A16CB1"/>
    <w:rsid w:val="00AC4D52"/>
    <w:rsid w:val="00B474A2"/>
    <w:rsid w:val="00BC6CE0"/>
    <w:rsid w:val="00CA4CC9"/>
    <w:rsid w:val="00CD69E0"/>
    <w:rsid w:val="00DC1447"/>
    <w:rsid w:val="00E85222"/>
    <w:rsid w:val="00E91E82"/>
    <w:rsid w:val="00ED1D73"/>
    <w:rsid w:val="00F266D2"/>
    <w:rsid w:val="00F8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F19A765E-74D6-4D2F-AA9B-0556B258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A692-9907-4180-904E-DBF1CCD1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2</cp:revision>
  <cp:lastPrinted>2018-07-13T14:15:00Z</cp:lastPrinted>
  <dcterms:created xsi:type="dcterms:W3CDTF">2018-10-09T20:30:00Z</dcterms:created>
  <dcterms:modified xsi:type="dcterms:W3CDTF">2018-10-15T14:24:00Z</dcterms:modified>
</cp:coreProperties>
</file>